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50"/>
          <w:szCs w:val="5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50"/>
              <w:szCs w:val="50"/>
              <w:rtl w:val="0"/>
            </w:rPr>
            <w:t xml:space="preserve">黃力恩 Odinson 業界實務經驗 </w:t>
          </w:r>
        </w:sdtContent>
      </w:sdt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80"/>
        <w:gridCol w:w="1140"/>
        <w:gridCol w:w="660"/>
        <w:gridCol w:w="320"/>
        <w:gridCol w:w="660"/>
        <w:gridCol w:w="340"/>
        <w:gridCol w:w="180"/>
        <w:gridCol w:w="600"/>
        <w:gridCol w:w="580"/>
        <w:gridCol w:w="160"/>
        <w:gridCol w:w="140"/>
        <w:gridCol w:w="660"/>
        <w:gridCol w:w="1"/>
        <w:gridCol w:w="120"/>
        <w:gridCol w:w="580"/>
        <w:gridCol w:w="100"/>
        <w:gridCol w:w="340"/>
        <w:gridCol w:w="1840"/>
        <w:tblGridChange w:id="0">
          <w:tblGrid>
            <w:gridCol w:w="1680"/>
            <w:gridCol w:w="1140"/>
            <w:gridCol w:w="660"/>
            <w:gridCol w:w="320"/>
            <w:gridCol w:w="660"/>
            <w:gridCol w:w="340"/>
            <w:gridCol w:w="180"/>
            <w:gridCol w:w="600"/>
            <w:gridCol w:w="580"/>
            <w:gridCol w:w="160"/>
            <w:gridCol w:w="140"/>
            <w:gridCol w:w="660"/>
            <w:gridCol w:w="1"/>
            <w:gridCol w:w="120"/>
            <w:gridCol w:w="580"/>
            <w:gridCol w:w="100"/>
            <w:gridCol w:w="340"/>
            <w:gridCol w:w="1840"/>
          </w:tblGrid>
        </w:tblGridChange>
      </w:tblGrid>
      <w:tr>
        <w:trPr>
          <w:cantSplit w:val="0"/>
          <w:trHeight w:val="129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簡經歷</w:t>
            </w:r>
          </w:p>
        </w:tc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﹝一、企業經營與服務﹞</w:t>
            </w:r>
          </w:p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替各行業</w:t>
            </w:r>
            <w:r w:rsidDel="00000000" w:rsidR="00000000" w:rsidRPr="00000000">
              <w:rPr>
                <w:rFonts w:ascii="DFKai-SB" w:cs="DFKai-SB" w:eastAsia="DFKai-SB" w:hAnsi="DFKai-SB"/>
                <w:highlight w:val="yellow"/>
                <w:rtl w:val="0"/>
              </w:rPr>
              <w:t xml:space="preserve">優化與分析數位廣告與網站</w:t>
            </w:r>
          </w:p>
          <w:p w:rsidR="00000000" w:rsidDel="00000000" w:rsidP="00000000" w:rsidRDefault="00000000" w:rsidRPr="00000000" w14:paraId="0000000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大量大中小企企業 廣告投放與網站行銷執行實務</w:t>
            </w:r>
          </w:p>
        </w:tc>
      </w:tr>
      <w:tr>
        <w:trPr>
          <w:cantSplit w:val="0"/>
          <w:trHeight w:val="154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﹝二、政府或機關團體﹞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香港邏輯媒體Senir Perfermance Specilist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美麥行銷資深廣告優化師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幻象創意數位行銷總監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工研院擔任數位行銷業師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致理科大擔任數位行銷業師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大同大學擔任數位行銷業師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元智大學擔任數位行銷業師 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中央大學擔任數位行銷業師 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成功大學擔任數位行銷業師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清華大學擔任數位行銷業師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72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各大企業內訓 各大學演講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80"/>
        <w:gridCol w:w="1140"/>
        <w:gridCol w:w="870"/>
        <w:gridCol w:w="105"/>
        <w:gridCol w:w="660"/>
        <w:gridCol w:w="345"/>
        <w:gridCol w:w="180"/>
        <w:gridCol w:w="600"/>
        <w:gridCol w:w="585"/>
        <w:gridCol w:w="165"/>
        <w:gridCol w:w="135"/>
        <w:gridCol w:w="660"/>
        <w:gridCol w:w="105"/>
        <w:gridCol w:w="120"/>
        <w:gridCol w:w="585"/>
        <w:gridCol w:w="105"/>
        <w:gridCol w:w="345"/>
        <w:gridCol w:w="1845"/>
        <w:tblGridChange w:id="0">
          <w:tblGrid>
            <w:gridCol w:w="1680"/>
            <w:gridCol w:w="1140"/>
            <w:gridCol w:w="870"/>
            <w:gridCol w:w="105"/>
            <w:gridCol w:w="660"/>
            <w:gridCol w:w="345"/>
            <w:gridCol w:w="180"/>
            <w:gridCol w:w="600"/>
            <w:gridCol w:w="585"/>
            <w:gridCol w:w="165"/>
            <w:gridCol w:w="135"/>
            <w:gridCol w:w="660"/>
            <w:gridCol w:w="105"/>
            <w:gridCol w:w="120"/>
            <w:gridCol w:w="585"/>
            <w:gridCol w:w="105"/>
            <w:gridCol w:w="345"/>
            <w:gridCol w:w="1845"/>
          </w:tblGrid>
        </w:tblGridChange>
      </w:tblGrid>
      <w:tr>
        <w:trPr>
          <w:cantSplit w:val="0"/>
          <w:trHeight w:val="198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50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產業領域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(可複選)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rFonts w:ascii="DFKai-SB" w:cs="DFKai-SB" w:eastAsia="DFKai-SB" w:hAnsi="DFKai-SB"/>
                <w:sz w:val="23"/>
                <w:szCs w:val="23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✓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林漁牧業  ✓製造業  ✓用水供應及汙染整治業   ✓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rtl w:val="0"/>
              </w:rPr>
              <w:t xml:space="preserve">營建工程業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✓服飾業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✓批發業   ✓零售業   ✓運輸倉儲業   ✓進出口貿易   ✓住宿業   ✓餐飲業   ✓快餐車   ✓出版業    ✓資訊服務業   ✓不動產業  ✓人力派遺  ✓清潔服務業   ✓公益彩券✓會議及工商展覽服務業   ✓教育業(補教業/運動及休閒教育業等)   ✓美容美髮 ✓文化創意  ✓管理顧問業  ✓廣告設計業   ✓居住型照顧服務業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50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專長領域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(可複選)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✓貸款計畫書   ✓創業輔導 □工商登記 □財務會計 □貸款融資   ✓連鎖加盟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✓地點評估    ✓行業選擇   ✓人力資源   ✓店面輔導   ✓市場行銷   ✓網路電商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□生產管理   □法律事務 □政府創業資源 ✓其他：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數位行銷 ＯＭＯ整合             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50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輔導經歷</w:t>
            </w:r>
          </w:p>
        </w:tc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政府相關創業專案計畫：致理科大行銷流通管理系 教導教授數位行銷研習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各大 大中小企業內訓｜實作教學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輔導經歷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(長期)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個案或企業名稱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產業別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人數規模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輔導期間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起訖年月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輔導項目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spacing w:line="300" w:lineRule="auto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RORO和牛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line="300" w:lineRule="auto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電商食品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line="300" w:lineRule="auto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10-15人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2020年至</w:t>
                  <w:br w:type="textWrapping"/>
                  <w:t xml:space="preserve">目前持續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數位廣告持續投放銷售 OMO整合</w:t>
                </w:r>
              </w:sdtContent>
            </w:sdt>
          </w:p>
        </w:tc>
      </w:tr>
      <w:tr>
        <w:trPr>
          <w:cantSplit w:val="0"/>
          <w:trHeight w:val="57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line="300" w:lineRule="auto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致理科大推廣處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spacing w:line="300" w:lineRule="auto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招生與企業形象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spacing w:line="300" w:lineRule="auto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30人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2021年月至</w:t>
                  <w:br w:type="textWrapping"/>
                  <w:t xml:space="preserve">目前持續</w:t>
                </w:r>
              </w:sdtContent>
            </w:sdt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數位廣告持續投放銷售 OMO整合</w:t>
                </w:r>
              </w:sdtContent>
            </w:sdt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spacing w:line="300" w:lineRule="auto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大同大學事業經營學系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spacing w:line="300" w:lineRule="auto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招生與企業形象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spacing w:line="300" w:lineRule="auto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30人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2021年月至</w:t>
                </w:r>
              </w:sdtContent>
            </w:sdt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目前持續</w:t>
                </w:r>
              </w:sdtContent>
            </w:sdt>
          </w:p>
          <w:p w:rsidR="00000000" w:rsidDel="00000000" w:rsidP="00000000" w:rsidRDefault="00000000" w:rsidRPr="00000000" w14:paraId="000000B9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數位廣告持續投放銷售 OMO整合</w:t>
                </w:r>
              </w:sdtContent>
            </w:sdt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個案或企業名稱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主要產品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人數規模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320" w:lineRule="auto"/>
              <w:jc w:val="center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輔導期間</w:t>
                </w:r>
              </w:sdtContent>
            </w:sdt>
          </w:p>
          <w:p w:rsidR="00000000" w:rsidDel="00000000" w:rsidP="00000000" w:rsidRDefault="00000000" w:rsidRPr="00000000" w14:paraId="000000CC">
            <w:pPr>
              <w:widowControl w:val="0"/>
              <w:spacing w:line="320" w:lineRule="auto"/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起訖年月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輔導項目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禾守貢丸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ind w:right="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貢丸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ind w:right="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10人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2021年月至</w:t>
                </w:r>
              </w:sdtContent>
            </w:sdt>
          </w:p>
          <w:p w:rsidR="00000000" w:rsidDel="00000000" w:rsidP="00000000" w:rsidRDefault="00000000" w:rsidRPr="00000000" w14:paraId="000000DF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目前持續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店面經營 產品營業額提升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國際美容協會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台灣區美容培訓課程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4858"/>
              </w:tabs>
              <w:ind w:left="85" w:right="85" w:firstLine="0"/>
              <w:jc w:val="center"/>
              <w:rPr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2022年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數位行銷與SEO</w:t>
            </w:r>
          </w:p>
        </w:tc>
      </w:tr>
    </w:tbl>
    <w:p w:rsidR="00000000" w:rsidDel="00000000" w:rsidP="00000000" w:rsidRDefault="00000000" w:rsidRPr="00000000" w14:paraId="000000F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0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80"/>
        <w:gridCol w:w="1140"/>
        <w:gridCol w:w="660"/>
        <w:gridCol w:w="320"/>
        <w:gridCol w:w="660"/>
        <w:gridCol w:w="340"/>
        <w:gridCol w:w="180"/>
        <w:gridCol w:w="600"/>
        <w:gridCol w:w="580"/>
        <w:gridCol w:w="160"/>
        <w:gridCol w:w="140"/>
        <w:gridCol w:w="660"/>
        <w:gridCol w:w="1"/>
        <w:gridCol w:w="120"/>
        <w:gridCol w:w="580"/>
        <w:gridCol w:w="100"/>
        <w:gridCol w:w="340"/>
        <w:gridCol w:w="1840"/>
        <w:tblGridChange w:id="0">
          <w:tblGrid>
            <w:gridCol w:w="1680"/>
            <w:gridCol w:w="1140"/>
            <w:gridCol w:w="660"/>
            <w:gridCol w:w="320"/>
            <w:gridCol w:w="660"/>
            <w:gridCol w:w="340"/>
            <w:gridCol w:w="180"/>
            <w:gridCol w:w="600"/>
            <w:gridCol w:w="580"/>
            <w:gridCol w:w="160"/>
            <w:gridCol w:w="140"/>
            <w:gridCol w:w="660"/>
            <w:gridCol w:w="1"/>
            <w:gridCol w:w="120"/>
            <w:gridCol w:w="580"/>
            <w:gridCol w:w="100"/>
            <w:gridCol w:w="340"/>
            <w:gridCol w:w="184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創業資歷</w:t>
            </w:r>
          </w:p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(如非自行創業，</w:t>
            </w:r>
          </w:p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不需填寫)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公司名稱/職稱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產業別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人數規模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起訖年月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主要產品或服務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幻象創意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ind w:right="117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廣告行銷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ind w:right="117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10人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2018年月至</w:t>
                  <w:br w:type="textWrapping"/>
                  <w:t xml:space="preserve">目前持續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廣告代理商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ind w:right="117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ind w:right="117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4858"/>
              </w:tabs>
              <w:ind w:left="85" w:right="85" w:firstLine="0"/>
              <w:jc w:val="right"/>
              <w:rPr>
                <w:sz w:val="22"/>
                <w:szCs w:val="22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年月至</w:t>
                  <w:br w:type="textWrapping"/>
                  <w:t xml:space="preserve">年月止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主要工作經歷</w:t>
            </w:r>
          </w:p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(如企業經營管理專業兼任經歷)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機構名稱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職稱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產業別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起訖年月</w:t>
            </w:r>
          </w:p>
          <w:p w:rsidR="00000000" w:rsidDel="00000000" w:rsidP="00000000" w:rsidRDefault="00000000" w:rsidRPr="00000000" w14:paraId="0000013E">
            <w:pPr>
              <w:widowControl w:val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(依時間近至遠填寫)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工作內容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幻象創意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ind w:right="117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數位行銷總監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ind w:right="117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廣告行銷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tabs>
                <w:tab w:val="left" w:leader="none" w:pos="4858"/>
              </w:tabs>
              <w:ind w:left="85" w:right="85" w:firstLine="0"/>
              <w:jc w:val="center"/>
              <w:rPr>
                <w:sz w:val="22"/>
                <w:szCs w:val="22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2018年月至</w:t>
                  <w:br w:type="textWrapping"/>
                  <w:t xml:space="preserve">目前持續</w:t>
                </w:r>
              </w:sdtContent>
            </w:sdt>
          </w:p>
          <w:p w:rsidR="00000000" w:rsidDel="00000000" w:rsidP="00000000" w:rsidRDefault="00000000" w:rsidRPr="00000000" w14:paraId="00000151">
            <w:pPr>
              <w:widowControl w:val="0"/>
              <w:tabs>
                <w:tab w:val="left" w:leader="none" w:pos="4858"/>
              </w:tabs>
              <w:ind w:left="85" w:right="85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數位廣告優化 OMO全端建置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斯邁創意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ind w:right="117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業務企劃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ind w:right="117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廣告行銷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tabs>
                <w:tab w:val="left" w:leader="none" w:pos="4858"/>
              </w:tabs>
              <w:ind w:left="85" w:right="85" w:firstLine="0"/>
              <w:jc w:val="center"/>
              <w:rPr>
                <w:sz w:val="22"/>
                <w:szCs w:val="22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2020年至</w:t>
                  <w:br w:type="textWrapping"/>
                  <w:t xml:space="preserve">2021年止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數位廣告優化 OMO全端建置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奧維國際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ind w:right="117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數位行銷總監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ind w:right="117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美容美髮教育業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tabs>
                <w:tab w:val="left" w:leader="none" w:pos="4858"/>
              </w:tabs>
              <w:ind w:left="85" w:right="85" w:firstLine="0"/>
              <w:jc w:val="center"/>
              <w:rPr>
                <w:sz w:val="22"/>
                <w:szCs w:val="22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2021年至</w:t>
                </w:r>
              </w:sdtContent>
            </w:sdt>
          </w:p>
          <w:p w:rsidR="00000000" w:rsidDel="00000000" w:rsidP="00000000" w:rsidRDefault="00000000" w:rsidRPr="00000000" w14:paraId="00000176">
            <w:pPr>
              <w:widowControl w:val="0"/>
              <w:tabs>
                <w:tab w:val="left" w:leader="none" w:pos="4858"/>
              </w:tabs>
              <w:ind w:left="85" w:right="85" w:firstLine="0"/>
              <w:jc w:val="center"/>
              <w:rPr>
                <w:sz w:val="22"/>
                <w:szCs w:val="22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2022年止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數位廣告優化 OMO全端建置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美麥行銷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資深廣告優化師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廣告代理商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2023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數位媒體廣告優化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授課資歷</w:t>
            </w:r>
          </w:p>
          <w:p w:rsidR="00000000" w:rsidDel="00000000" w:rsidP="00000000" w:rsidRDefault="00000000" w:rsidRPr="00000000" w14:paraId="00000190">
            <w:pPr>
              <w:widowControl w:val="0"/>
              <w:jc w:val="center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(請列舉重要經歷，無則免填)</w:t>
                </w:r>
              </w:sdtContent>
            </w:sdt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辦理單位或機關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課程時間</w:t>
            </w:r>
          </w:p>
        </w:tc>
        <w:tc>
          <w:tcPr>
            <w:gridSpan w:val="5"/>
            <w:tcBorders>
              <w:left w:color="000000" w:space="0" w:sz="4" w:val="single"/>
              <w:bottom w:color="ff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課程名稱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課程內容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jc w:val="both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工研院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0"/>
              <w:tabs>
                <w:tab w:val="left" w:leader="none" w:pos="4858"/>
              </w:tabs>
              <w:spacing w:before="60" w:lineRule="auto"/>
              <w:ind w:right="3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每期兩個月</w:t>
                </w:r>
              </w:sdtContent>
            </w:sdt>
          </w:p>
        </w:tc>
        <w:tc>
          <w:tcPr>
            <w:gridSpan w:val="5"/>
            <w:tcBorders>
              <w:top w:color="ff0000" w:space="0" w:sz="6" w:val="single"/>
              <w:left w:color="ff0000" w:space="0" w:sz="4" w:val="single"/>
              <w:bottom w:color="ff0000" w:space="0" w:sz="6" w:val="single"/>
              <w:right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pStyle w:val="Heading2"/>
              <w:keepNext w:val="0"/>
              <w:keepLines w:val="0"/>
              <w:widowControl w:val="0"/>
              <w:pBdr>
                <w:left w:color="000000" w:space="9" w:sz="0" w:val="none"/>
                <w:right w:color="000000" w:space="9" w:sz="0" w:val="none"/>
              </w:pBdr>
              <w:shd w:fill="ffffff" w:val="clear"/>
              <w:tabs>
                <w:tab w:val="left" w:leader="none" w:pos="4858"/>
              </w:tabs>
              <w:spacing w:line="264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ho05uo78osuz" w:id="0"/>
            <w:bookmarkEnd w:id="0"/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數位行銷數據分析於企業經營社群實務人才培訓班</w:t>
                </w:r>
              </w:sdtContent>
            </w:sdt>
          </w:p>
          <w:p w:rsidR="00000000" w:rsidDel="00000000" w:rsidP="00000000" w:rsidRDefault="00000000" w:rsidRPr="00000000" w14:paraId="000001AB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媒體 廣告投放 網站ＳＥＯ</w:t>
                </w:r>
              </w:sdtContent>
            </w:sdt>
          </w:p>
          <w:p w:rsidR="00000000" w:rsidDel="00000000" w:rsidP="00000000" w:rsidRDefault="00000000" w:rsidRPr="00000000" w14:paraId="000001B1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MARTECH建置 網路行銷創業 電商</w:t>
                </w:r>
              </w:sdtContent>
            </w:sdt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0"/>
              <w:tabs>
                <w:tab w:val="left" w:leader="none" w:pos="4858"/>
              </w:tabs>
              <w:ind w:left="85" w:right="85" w:firstLine="0"/>
              <w:jc w:val="both"/>
              <w:rPr/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致理科大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0"/>
              <w:tabs>
                <w:tab w:val="left" w:leader="none" w:pos="4858"/>
              </w:tabs>
              <w:ind w:left="85" w:right="85" w:firstLine="0"/>
              <w:rPr/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一整學期</w:t>
                </w:r>
              </w:sdtContent>
            </w:sdt>
          </w:p>
        </w:tc>
        <w:tc>
          <w:tcPr>
            <w:gridSpan w:val="5"/>
            <w:tcBorders>
              <w:top w:color="ff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0"/>
              <w:tabs>
                <w:tab w:val="left" w:leader="none" w:pos="4858"/>
              </w:tabs>
              <w:ind w:left="85" w:right="85" w:firstLine="0"/>
              <w:jc w:val="both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跨境電商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媒體 廣告投放 網站ＳＥＯ</w:t>
                </w:r>
              </w:sdtContent>
            </w:sdt>
          </w:p>
          <w:p w:rsidR="00000000" w:rsidDel="00000000" w:rsidP="00000000" w:rsidRDefault="00000000" w:rsidRPr="00000000" w14:paraId="000001C4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MARTECH建置 網路行銷創業 電商</w:t>
                </w:r>
              </w:sdtContent>
            </w:sdt>
          </w:p>
        </w:tc>
      </w:tr>
    </w:tbl>
    <w:p w:rsidR="00000000" w:rsidDel="00000000" w:rsidP="00000000" w:rsidRDefault="00000000" w:rsidRPr="00000000" w14:paraId="000001C9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80"/>
        <w:gridCol w:w="1140"/>
        <w:gridCol w:w="660"/>
        <w:gridCol w:w="315"/>
        <w:gridCol w:w="660"/>
        <w:gridCol w:w="345"/>
        <w:gridCol w:w="180"/>
        <w:gridCol w:w="345"/>
        <w:gridCol w:w="840"/>
        <w:gridCol w:w="165"/>
        <w:gridCol w:w="135"/>
        <w:gridCol w:w="660"/>
        <w:gridCol w:w="120"/>
        <w:gridCol w:w="105"/>
        <w:gridCol w:w="585"/>
        <w:gridCol w:w="105"/>
        <w:gridCol w:w="345"/>
        <w:gridCol w:w="1845"/>
        <w:tblGridChange w:id="0">
          <w:tblGrid>
            <w:gridCol w:w="1680"/>
            <w:gridCol w:w="1140"/>
            <w:gridCol w:w="660"/>
            <w:gridCol w:w="315"/>
            <w:gridCol w:w="660"/>
            <w:gridCol w:w="345"/>
            <w:gridCol w:w="180"/>
            <w:gridCol w:w="345"/>
            <w:gridCol w:w="840"/>
            <w:gridCol w:w="165"/>
            <w:gridCol w:w="135"/>
            <w:gridCol w:w="660"/>
            <w:gridCol w:w="120"/>
            <w:gridCol w:w="105"/>
            <w:gridCol w:w="585"/>
            <w:gridCol w:w="105"/>
            <w:gridCol w:w="345"/>
            <w:gridCol w:w="184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授課資歷</w:t>
            </w:r>
          </w:p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(請列舉重要經歷免填)</w:t>
                </w:r>
              </w:sdtContent>
            </w:sdt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辦理單位或機關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課程時間</w:t>
            </w:r>
          </w:p>
        </w:tc>
        <w:tc>
          <w:tcPr>
            <w:gridSpan w:val="5"/>
            <w:tcBorders>
              <w:left w:color="000000" w:space="0" w:sz="4" w:val="single"/>
              <w:bottom w:color="ff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課程名稱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課程內容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成功大學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2023</w:t>
            </w:r>
          </w:p>
        </w:tc>
        <w:tc>
          <w:tcPr>
            <w:gridSpan w:val="5"/>
            <w:tcBorders>
              <w:left w:color="000000" w:space="0" w:sz="4" w:val="single"/>
              <w:bottom w:color="ff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數位行銷實作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廣告投放與網站優化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清華大學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2023</w:t>
            </w:r>
          </w:p>
        </w:tc>
        <w:tc>
          <w:tcPr>
            <w:gridSpan w:val="5"/>
            <w:tcBorders>
              <w:left w:color="000000" w:space="0" w:sz="4" w:val="single"/>
              <w:bottom w:color="ff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數位行銷實作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告投放與網站優化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jc w:val="both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工研院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0"/>
              <w:tabs>
                <w:tab w:val="left" w:leader="none" w:pos="4858"/>
              </w:tabs>
              <w:spacing w:before="60" w:lineRule="auto"/>
              <w:ind w:right="3"/>
              <w:rPr/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每期兩個月</w:t>
                </w:r>
              </w:sdtContent>
            </w:sdt>
          </w:p>
        </w:tc>
        <w:tc>
          <w:tcPr>
            <w:gridSpan w:val="5"/>
            <w:tcBorders>
              <w:top w:color="ff0000" w:space="0" w:sz="6" w:val="single"/>
              <w:left w:color="ff0000" w:space="0" w:sz="4" w:val="single"/>
              <w:bottom w:color="ff0000" w:space="0" w:sz="6" w:val="single"/>
              <w:right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pStyle w:val="Heading2"/>
              <w:keepNext w:val="0"/>
              <w:keepLines w:val="0"/>
              <w:widowControl w:val="0"/>
              <w:pBdr>
                <w:left w:color="000000" w:space="9" w:sz="0" w:val="none"/>
                <w:right w:color="000000" w:space="9" w:sz="0" w:val="none"/>
              </w:pBdr>
              <w:shd w:fill="ffffff" w:val="clear"/>
              <w:tabs>
                <w:tab w:val="left" w:leader="none" w:pos="4858"/>
              </w:tabs>
              <w:spacing w:line="264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v10ujprcnuei" w:id="1"/>
            <w:bookmarkEnd w:id="1"/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數位行銷數據分析於企業經營社群實務人才培訓班</w:t>
                </w:r>
              </w:sdtContent>
            </w:sdt>
          </w:p>
          <w:p w:rsidR="00000000" w:rsidDel="00000000" w:rsidP="00000000" w:rsidRDefault="00000000" w:rsidRPr="00000000" w14:paraId="0000020B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媒體 廣告投放 網站ＳＥＯ</w:t>
                </w:r>
              </w:sdtContent>
            </w:sdt>
          </w:p>
          <w:p w:rsidR="00000000" w:rsidDel="00000000" w:rsidP="00000000" w:rsidRDefault="00000000" w:rsidRPr="00000000" w14:paraId="00000211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MARTECH建置 網路行銷創業 電商</w:t>
                </w:r>
              </w:sdtContent>
            </w:sdt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0"/>
              <w:tabs>
                <w:tab w:val="left" w:leader="none" w:pos="4858"/>
              </w:tabs>
              <w:ind w:left="85" w:right="85" w:firstLine="0"/>
              <w:jc w:val="both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致理科大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0"/>
              <w:tabs>
                <w:tab w:val="left" w:leader="none" w:pos="4858"/>
              </w:tabs>
              <w:ind w:left="85" w:right="85" w:firstLine="0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一整學期</w:t>
                </w:r>
              </w:sdtContent>
            </w:sdt>
          </w:p>
        </w:tc>
        <w:tc>
          <w:tcPr>
            <w:gridSpan w:val="5"/>
            <w:tcBorders>
              <w:top w:color="ff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0"/>
              <w:tabs>
                <w:tab w:val="left" w:leader="none" w:pos="4858"/>
              </w:tabs>
              <w:ind w:left="85" w:right="85" w:firstLine="0"/>
              <w:jc w:val="both"/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跨境電商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媒體 廣告投放 網站ＳＥＯ</w:t>
                </w:r>
              </w:sdtContent>
            </w:sdt>
          </w:p>
          <w:p w:rsidR="00000000" w:rsidDel="00000000" w:rsidP="00000000" w:rsidRDefault="00000000" w:rsidRPr="00000000" w14:paraId="00000224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MARTECH建置 網路行銷創業 電商</w:t>
                </w:r>
              </w:sdtContent>
            </w:sdt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jc w:val="both"/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中央大學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一整學期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0"/>
              <w:tabs>
                <w:tab w:val="left" w:leader="none" w:pos="4858"/>
              </w:tabs>
              <w:spacing w:before="60" w:lineRule="auto"/>
              <w:ind w:left="85" w:right="85" w:firstLine="0"/>
              <w:jc w:val="both"/>
              <w:rPr/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社群與廣告進階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媒體 廣告投放 網站ＳＥＯ</w:t>
                </w:r>
              </w:sdtContent>
            </w:sdt>
          </w:p>
          <w:p w:rsidR="00000000" w:rsidDel="00000000" w:rsidP="00000000" w:rsidRDefault="00000000" w:rsidRPr="00000000" w14:paraId="00000237">
            <w:pPr>
              <w:widowControl w:val="0"/>
              <w:tabs>
                <w:tab w:val="left" w:leader="none" w:pos="4858"/>
              </w:tabs>
              <w:spacing w:before="60" w:lineRule="auto"/>
              <w:ind w:right="85"/>
              <w:jc w:val="both"/>
              <w:rPr/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MARTECH建置 網路行銷創業 電商</w:t>
                </w:r>
              </w:sdtContent>
            </w:sdt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主要現職</w:t>
            </w:r>
          </w:p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服務單位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單位名稱</w:t>
            </w:r>
          </w:p>
        </w:tc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美麥行銷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單位統編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主要產品</w:t>
            </w:r>
          </w:p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或服務</w:t>
            </w:r>
          </w:p>
        </w:tc>
        <w:tc>
          <w:tcPr>
            <w:gridSpan w:val="8"/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line="32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廣告代理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員工人數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30人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年營業額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(元)</w:t>
            </w:r>
          </w:p>
          <w:p w:rsidR="00000000" w:rsidDel="00000000" w:rsidP="00000000" w:rsidRDefault="00000000" w:rsidRPr="00000000" w14:paraId="00000272">
            <w:pPr>
              <w:widowControl w:val="0"/>
              <w:ind w:right="240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若為上市櫃公司請填股票代碼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部　　門</w:t>
            </w:r>
          </w:p>
        </w:tc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數位行銷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，無則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業務內容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廣告優化 網站建置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    稱</w:t>
            </w:r>
          </w:p>
        </w:tc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資深數據行銷優化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部屬人數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line="40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研究貢獻、創業績效、企業經營管理績效、企業〈專案〉輔導績效</w:t>
            </w:r>
          </w:p>
          <w:p w:rsidR="00000000" w:rsidDel="00000000" w:rsidP="00000000" w:rsidRDefault="00000000" w:rsidRPr="00000000" w14:paraId="0000029A">
            <w:pPr>
              <w:widowControl w:val="0"/>
              <w:jc w:val="center"/>
              <w:rPr/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(請列點陳述，內容控制於500字至1000字之間)</w:t>
                </w:r>
              </w:sdtContent>
            </w:sdt>
          </w:p>
        </w:tc>
      </w:tr>
      <w:tr>
        <w:trPr>
          <w:cantSplit w:val="0"/>
          <w:trHeight w:val="997" w:hRule="atLeast"/>
          <w:tblHeader w:val="0"/>
        </w:trPr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黃力恩 Odinson</w:t>
            </w:r>
          </w:p>
          <w:p w:rsidR="00000000" w:rsidDel="00000000" w:rsidP="00000000" w:rsidRDefault="00000000" w:rsidRPr="00000000" w14:paraId="000002AD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【現職】</w:t>
            </w:r>
          </w:p>
          <w:p w:rsidR="00000000" w:rsidDel="00000000" w:rsidP="00000000" w:rsidRDefault="00000000" w:rsidRPr="00000000" w14:paraId="000002AE">
            <w:pPr>
              <w:widowControl w:val="0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香港邏輯媒體Senir Perfermance Specilist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幻象創意 數位行銷總監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多所企業與院校：廣告業師</w:t>
            </w:r>
          </w:p>
          <w:p w:rsidR="00000000" w:rsidDel="00000000" w:rsidP="00000000" w:rsidRDefault="00000000" w:rsidRPr="00000000" w14:paraId="000002B1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【經歷】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奧維國際 數位行銷總監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OKE英語 設計行銷主任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斯邁創意 業務企劃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美麥行銷 資深廣告優化</w:t>
            </w:r>
          </w:p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擅長於品牌設計策畫執行、網站設計、FB Ads、Google Ads、Google Analytics應用、數據驅動行銷（Data-Driven Marketing）、數位行銷策略、以及搜尋引擎優化（SEO）。本身工作從設計行銷公司、企業顧問、講師、線上課程與專欄經營等都有跨足涉獵，超過150個設計行銷專案的製作執行經驗。</w:t>
            </w:r>
          </w:p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曾服務客戶包括世豪通運、全瑩生技、席夢思、工研院與許多大型企業等等。也曾擔任服飾業、補教業、餐飲業、新聞媒體、化妝品、時尚沙龍⋯⋯等行銷顧問或是執行專案，並於各大專院校擔任網路行銷業師。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【專長】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視覺化設計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WordPress 網站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FB Ads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Google Ads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品牌網路行銷策略規劃與執行</w:t>
            </w:r>
          </w:p>
          <w:p w:rsidR="00000000" w:rsidDel="00000000" w:rsidP="00000000" w:rsidRDefault="00000000" w:rsidRPr="00000000" w14:paraId="000002C1">
            <w:pPr>
              <w:widowControl w:val="0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widowControl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widowControl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0"/>
          <w:numId w:val="1"/>
        </w:numPr>
        <w:tabs>
          <w:tab w:val="left" w:leader="none" w:pos="616"/>
        </w:tabs>
        <w:spacing w:before="120" w:lineRule="auto"/>
        <w:ind w:left="426" w:hanging="48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個人資料</w:t>
      </w:r>
    </w:p>
    <w:tbl>
      <w:tblPr>
        <w:tblStyle w:val="Table5"/>
        <w:tblW w:w="962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88"/>
        <w:gridCol w:w="3260"/>
        <w:gridCol w:w="1134"/>
        <w:gridCol w:w="3646"/>
        <w:tblGridChange w:id="0">
          <w:tblGrid>
            <w:gridCol w:w="1588"/>
            <w:gridCol w:w="3260"/>
            <w:gridCol w:w="1134"/>
            <w:gridCol w:w="364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 名</w:t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職 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黃力恩</w:t>
            </w:r>
          </w:p>
          <w:p w:rsidR="00000000" w:rsidDel="00000000" w:rsidP="00000000" w:rsidRDefault="00000000" w:rsidRPr="00000000" w14:paraId="000002D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美麥行銷 資深廣告優化</w:t>
            </w:r>
          </w:p>
          <w:p w:rsidR="00000000" w:rsidDel="00000000" w:rsidP="00000000" w:rsidRDefault="00000000" w:rsidRPr="00000000" w14:paraId="000002D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幻象創意 數位行銷總監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電 話：</w:t>
            </w:r>
          </w:p>
          <w:p w:rsidR="00000000" w:rsidDel="00000000" w:rsidP="00000000" w:rsidRDefault="00000000" w:rsidRPr="00000000" w14:paraId="000002D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e-mail：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tabs>
                <w:tab w:val="left" w:leader="none" w:pos="285"/>
              </w:tabs>
              <w:ind w:left="130" w:firstLine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tabs>
                <w:tab w:val="left" w:leader="none" w:pos="285"/>
              </w:tabs>
              <w:ind w:left="295" w:hanging="165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0936577527</w:t>
            </w:r>
          </w:p>
          <w:p w:rsidR="00000000" w:rsidDel="00000000" w:rsidP="00000000" w:rsidRDefault="00000000" w:rsidRPr="00000000" w14:paraId="000002E2">
            <w:pPr>
              <w:pStyle w:val="Heading3"/>
              <w:keepNext w:val="0"/>
              <w:keepLines w:val="0"/>
              <w:tabs>
                <w:tab w:val="left" w:leader="none" w:pos="285"/>
              </w:tabs>
              <w:spacing w:line="276.9230769230769" w:lineRule="auto"/>
              <w:ind w:left="130" w:firstLine="0"/>
              <w:rPr>
                <w:rFonts w:ascii="Arial" w:cs="Arial" w:eastAsia="Arial" w:hAnsi="Arial"/>
                <w:color w:val="555555"/>
                <w:sz w:val="20"/>
                <w:szCs w:val="20"/>
              </w:rPr>
            </w:pPr>
            <w:bookmarkStart w:colFirst="0" w:colLast="0" w:name="_heading=h.5girqsytc0zh" w:id="2"/>
            <w:bookmarkEnd w:id="2"/>
            <w:r w:rsidDel="00000000" w:rsidR="00000000" w:rsidRPr="00000000">
              <w:rPr>
                <w:rFonts w:ascii="Arial" w:cs="Arial" w:eastAsia="Arial" w:hAnsi="Arial"/>
                <w:color w:val="555555"/>
                <w:sz w:val="20"/>
                <w:szCs w:val="20"/>
                <w:rtl w:val="0"/>
              </w:rPr>
              <w:t xml:space="preserve">andrewhuang680823@gmail.com</w:t>
            </w:r>
          </w:p>
          <w:p w:rsidR="00000000" w:rsidDel="00000000" w:rsidP="00000000" w:rsidRDefault="00000000" w:rsidRPr="00000000" w14:paraId="000002E3">
            <w:pPr>
              <w:tabs>
                <w:tab w:val="left" w:leader="none" w:pos="285"/>
              </w:tabs>
              <w:ind w:left="295" w:hanging="165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4">
      <w:pPr>
        <w:numPr>
          <w:ilvl w:val="0"/>
          <w:numId w:val="1"/>
        </w:numPr>
        <w:tabs>
          <w:tab w:val="left" w:leader="none" w:pos="616"/>
        </w:tabs>
        <w:spacing w:before="120" w:lineRule="auto"/>
        <w:ind w:left="563" w:hanging="563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主要學歷</w:t>
      </w:r>
    </w:p>
    <w:tbl>
      <w:tblPr>
        <w:tblStyle w:val="Table6"/>
        <w:tblW w:w="9641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71"/>
        <w:gridCol w:w="1276"/>
        <w:gridCol w:w="3402"/>
        <w:gridCol w:w="1406"/>
        <w:gridCol w:w="1686"/>
        <w:tblGridChange w:id="0">
          <w:tblGrid>
            <w:gridCol w:w="1871"/>
            <w:gridCol w:w="1276"/>
            <w:gridCol w:w="3402"/>
            <w:gridCol w:w="1406"/>
            <w:gridCol w:w="168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畢業學校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 別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科 系 別 或 主 修 學 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　　位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起 迄 年 月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大同大學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事業經營學系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大學部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102-106</w:t>
            </w:r>
          </w:p>
        </w:tc>
      </w:tr>
    </w:tbl>
    <w:p w:rsidR="00000000" w:rsidDel="00000000" w:rsidP="00000000" w:rsidRDefault="00000000" w:rsidRPr="00000000" w14:paraId="000002EF">
      <w:pPr>
        <w:numPr>
          <w:ilvl w:val="0"/>
          <w:numId w:val="1"/>
        </w:numPr>
        <w:tabs>
          <w:tab w:val="left" w:leader="none" w:pos="616"/>
        </w:tabs>
        <w:spacing w:before="120" w:lineRule="auto"/>
        <w:ind w:left="563" w:hanging="563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現職及與專長相關之經歷(按時間先後順序由最近經歷開始填起)</w:t>
      </w:r>
    </w:p>
    <w:tbl>
      <w:tblPr>
        <w:tblStyle w:val="Table7"/>
        <w:tblW w:w="9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35"/>
        <w:gridCol w:w="2835"/>
        <w:gridCol w:w="1134"/>
        <w:gridCol w:w="2835"/>
        <w:tblGridChange w:id="0">
          <w:tblGrid>
            <w:gridCol w:w="2835"/>
            <w:gridCol w:w="2835"/>
            <w:gridCol w:w="1134"/>
            <w:gridCol w:w="283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服　務　單 位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服　務　部　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職　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起　迄　年　月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致理科技大學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國貿系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109-110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致理科大大學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行管系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致理科大大學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資管系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大同大學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事業經營系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109-110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外部單位公開課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岩石行銷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108-110</w:t>
            </w:r>
          </w:p>
        </w:tc>
      </w:tr>
      <w:tr>
        <w:trPr>
          <w:cantSplit w:val="0"/>
          <w:trHeight w:val="712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企業內訓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型創科技顧問股份有限公司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</w:p>
        </w:tc>
      </w:tr>
      <w:tr>
        <w:trPr>
          <w:cantSplit w:val="0"/>
          <w:trHeight w:val="712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板橋高中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學校演講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演講者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</w:p>
        </w:tc>
      </w:tr>
      <w:tr>
        <w:trPr>
          <w:cantSplit w:val="0"/>
          <w:trHeight w:val="712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工業技術研究院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創新設計學院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</w:p>
        </w:tc>
      </w:tr>
      <w:tr>
        <w:trPr>
          <w:cantSplit w:val="0"/>
          <w:trHeight w:val="712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新加波外商公司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業務部門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108</w:t>
            </w:r>
          </w:p>
        </w:tc>
      </w:tr>
      <w:tr>
        <w:trPr>
          <w:cantSplit w:val="0"/>
          <w:trHeight w:val="712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成功大學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商學院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112</w:t>
            </w:r>
          </w:p>
        </w:tc>
      </w:tr>
      <w:tr>
        <w:trPr>
          <w:cantSplit w:val="0"/>
          <w:trHeight w:val="712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清華大學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商學院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業師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112</w:t>
            </w:r>
          </w:p>
        </w:tc>
      </w:tr>
    </w:tbl>
    <w:p w:rsidR="00000000" w:rsidDel="00000000" w:rsidP="00000000" w:rsidRDefault="00000000" w:rsidRPr="00000000" w14:paraId="00000320">
      <w:pPr>
        <w:numPr>
          <w:ilvl w:val="0"/>
          <w:numId w:val="1"/>
        </w:numPr>
        <w:tabs>
          <w:tab w:val="left" w:leader="none" w:pos="616"/>
        </w:tabs>
        <w:spacing w:before="120" w:lineRule="auto"/>
        <w:ind w:left="563" w:hanging="563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近五年內曾講授過之課程</w:t>
      </w:r>
    </w:p>
    <w:p w:rsidR="00000000" w:rsidDel="00000000" w:rsidP="00000000" w:rsidRDefault="00000000" w:rsidRPr="00000000" w14:paraId="00000321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Google Analytic專業選修</w:t>
      </w:r>
    </w:p>
    <w:p w:rsidR="00000000" w:rsidDel="00000000" w:rsidP="00000000" w:rsidRDefault="00000000" w:rsidRPr="00000000" w14:paraId="00000322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Google Adwords專業選修</w:t>
      </w:r>
    </w:p>
    <w:p w:rsidR="00000000" w:rsidDel="00000000" w:rsidP="00000000" w:rsidRDefault="00000000" w:rsidRPr="00000000" w14:paraId="00000323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Youtube自媒體經營與剪輯課程</w:t>
      </w:r>
    </w:p>
    <w:p w:rsidR="00000000" w:rsidDel="00000000" w:rsidP="00000000" w:rsidRDefault="00000000" w:rsidRPr="00000000" w14:paraId="00000324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電子商務專業必修課程</w:t>
      </w:r>
    </w:p>
    <w:p w:rsidR="00000000" w:rsidDel="00000000" w:rsidP="00000000" w:rsidRDefault="00000000" w:rsidRPr="00000000" w14:paraId="00000325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網路行銷選修課程</w:t>
      </w:r>
    </w:p>
    <w:p w:rsidR="00000000" w:rsidDel="00000000" w:rsidP="00000000" w:rsidRDefault="00000000" w:rsidRPr="00000000" w14:paraId="00000326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FB/IG 社群行銷課程</w:t>
      </w:r>
    </w:p>
    <w:p w:rsidR="00000000" w:rsidDel="00000000" w:rsidP="00000000" w:rsidRDefault="00000000" w:rsidRPr="00000000" w14:paraId="00000327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Wordpress架站課程</w:t>
      </w:r>
    </w:p>
    <w:p w:rsidR="00000000" w:rsidDel="00000000" w:rsidP="00000000" w:rsidRDefault="00000000" w:rsidRPr="00000000" w14:paraId="00000328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SEO內容行銷課程</w:t>
      </w:r>
    </w:p>
    <w:p w:rsidR="00000000" w:rsidDel="00000000" w:rsidP="00000000" w:rsidRDefault="00000000" w:rsidRPr="00000000" w14:paraId="00000329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電商蝦皮經營課程</w:t>
      </w:r>
    </w:p>
    <w:p w:rsidR="00000000" w:rsidDel="00000000" w:rsidP="00000000" w:rsidRDefault="00000000" w:rsidRPr="00000000" w14:paraId="0000032A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line lap廣告投放操作與優化課程</w:t>
      </w:r>
    </w:p>
    <w:p w:rsidR="00000000" w:rsidDel="00000000" w:rsidP="00000000" w:rsidRDefault="00000000" w:rsidRPr="00000000" w14:paraId="0000032B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我的商家經營優化課程</w:t>
      </w:r>
    </w:p>
    <w:p w:rsidR="00000000" w:rsidDel="00000000" w:rsidP="00000000" w:rsidRDefault="00000000" w:rsidRPr="00000000" w14:paraId="0000032C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tabs>
          <w:tab w:val="left" w:leader="none" w:pos="616"/>
        </w:tabs>
        <w:spacing w:before="12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tabs>
          <w:tab w:val="left" w:leader="none" w:pos="616"/>
        </w:tabs>
        <w:spacing w:before="240" w:lineRule="auto"/>
        <w:ind w:left="560" w:hanging="560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近五年內重要相關著作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tabs>
          <w:tab w:val="left" w:leader="none" w:pos="616"/>
        </w:tabs>
        <w:spacing w:befor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數位行銷簡報大量產出</w:t>
      </w:r>
    </w:p>
    <w:p w:rsidR="00000000" w:rsidDel="00000000" w:rsidP="00000000" w:rsidRDefault="00000000" w:rsidRPr="00000000" w14:paraId="00000332">
      <w:pPr>
        <w:tabs>
          <w:tab w:val="left" w:leader="none" w:pos="616"/>
        </w:tabs>
        <w:spacing w:befor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數位行銷知識文案大量輸出</w:t>
      </w:r>
    </w:p>
    <w:p w:rsidR="00000000" w:rsidDel="00000000" w:rsidP="00000000" w:rsidRDefault="00000000" w:rsidRPr="00000000" w14:paraId="00000333">
      <w:pPr>
        <w:tabs>
          <w:tab w:val="left" w:leader="none" w:pos="616"/>
        </w:tabs>
        <w:spacing w:befor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品牌設計製作</w:t>
      </w:r>
    </w:p>
    <w:p w:rsidR="00000000" w:rsidDel="00000000" w:rsidP="00000000" w:rsidRDefault="00000000" w:rsidRPr="00000000" w14:paraId="00000334">
      <w:pPr>
        <w:tabs>
          <w:tab w:val="left" w:leader="none" w:pos="616"/>
        </w:tabs>
        <w:spacing w:befor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操作中Youtube百萬流量影片21萬訂閱頻道固定上片</w:t>
      </w:r>
    </w:p>
    <w:p w:rsidR="00000000" w:rsidDel="00000000" w:rsidP="00000000" w:rsidRDefault="00000000" w:rsidRPr="00000000" w14:paraId="00000335">
      <w:pPr>
        <w:tabs>
          <w:tab w:val="left" w:leader="none" w:pos="616"/>
        </w:tabs>
        <w:spacing w:befor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經營客戶：Fb35萬追蹤 IG13萬追蹤 持續產出內容</w:t>
      </w:r>
    </w:p>
    <w:p w:rsidR="00000000" w:rsidDel="00000000" w:rsidP="00000000" w:rsidRDefault="00000000" w:rsidRPr="00000000" w14:paraId="00000336">
      <w:pPr>
        <w:numPr>
          <w:ilvl w:val="0"/>
          <w:numId w:val="1"/>
        </w:numPr>
        <w:tabs>
          <w:tab w:val="left" w:leader="none" w:pos="616"/>
        </w:tabs>
        <w:spacing w:before="240" w:lineRule="auto"/>
        <w:ind w:left="560" w:hanging="560"/>
        <w:rPr>
          <w:rFonts w:ascii="DFKai-SB" w:cs="DFKai-SB" w:eastAsia="DFKai-SB" w:hAnsi="DFKai-SB"/>
          <w:color w:val="ff0000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近三年內參與教育部之相關教育改進計畫及擔任該計畫之職稱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hd w:fill="ffffff" w:val="clear"/>
        <w:tabs>
          <w:tab w:val="left" w:leader="none" w:pos="616"/>
        </w:tabs>
        <w:spacing w:before="24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致理科技大學-行銷科技與OMO行銷研習（行管系教授參與上課）</w:t>
      </w:r>
    </w:p>
    <w:p w:rsidR="00000000" w:rsidDel="00000000" w:rsidP="00000000" w:rsidRDefault="00000000" w:rsidRPr="00000000" w14:paraId="00000338">
      <w:pPr>
        <w:shd w:fill="ffffff" w:val="clear"/>
        <w:tabs>
          <w:tab w:val="left" w:leader="none" w:pos="616"/>
        </w:tabs>
        <w:spacing w:before="24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玩轉網路行銷多媒體經營精進師生實務職能方案（與教育部產業學院計畫合作）</w:t>
      </w:r>
    </w:p>
    <w:p w:rsidR="00000000" w:rsidDel="00000000" w:rsidP="00000000" w:rsidRDefault="00000000" w:rsidRPr="00000000" w14:paraId="00000339">
      <w:pPr>
        <w:shd w:fill="ffffff" w:val="clear"/>
        <w:tabs>
          <w:tab w:val="left" w:leader="none" w:pos="616"/>
        </w:tabs>
        <w:spacing w:before="24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智慧網貿實務課程（科大學生進駐幻象創意公司實習合作）</w:t>
      </w:r>
    </w:p>
    <w:p w:rsidR="00000000" w:rsidDel="00000000" w:rsidP="00000000" w:rsidRDefault="00000000" w:rsidRPr="00000000" w14:paraId="0000033A">
      <w:pPr>
        <w:shd w:fill="ffffff" w:val="clear"/>
        <w:tabs>
          <w:tab w:val="left" w:leader="none" w:pos="616"/>
        </w:tabs>
        <w:spacing w:before="240" w:lineRule="auto"/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工研院 產業新尖兵 負責主要數位行銷實務課程授課教學 110-112年每期寒暑</w:t>
      </w:r>
    </w:p>
    <w:sectPr>
      <w:headerReference r:id="rId7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Unicode MS"/>
  <w:font w:name="DFKai-SB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5301" w:hanging="480"/>
      </w:pPr>
      <w:rPr>
        <w:rFonts w:ascii="DFKai-SB" w:cs="DFKai-SB" w:eastAsia="DFKai-SB" w:hAnsi="DFKai-SB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94F3C"/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14yL8gCDSNFTZmBuq/9UsEwjow==">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yDmguaG8wNXVvNzhvc3V6Mg5oLnYxMHVqcHJjbnVlaTIOaC41Z2lycXN5dGMwemg4AHIhMUZuQWlmZzRmTjNNNUVrUmpYTGMwc0VhcFJpVmVCM2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2021-03-12T09:01:00Z</dcterms:created>
  <dc:creator>user</dc:creator>
</cp:coreProperties>
</file>